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32" w:rsidRDefault="00FC3B32" w:rsidP="00FC3B32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FC3B32" w:rsidRDefault="00FC3B32" w:rsidP="00FC3B32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C3B32" w:rsidRDefault="00FC3B32" w:rsidP="00FC3B32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C3B32" w:rsidRDefault="00FC3B32" w:rsidP="00FC3B32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C3B32" w:rsidRDefault="00FC3B32" w:rsidP="00FC3B32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C3B32" w:rsidRDefault="00FC3B32" w:rsidP="00FC3B32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C3B32" w:rsidRDefault="00FC3B32" w:rsidP="00FC3B32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C3B32" w:rsidRDefault="00FC3B32" w:rsidP="00FC3B32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C3B32" w:rsidRDefault="00FC3B32" w:rsidP="00FC3B32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C3B32" w:rsidRDefault="00FC3B32" w:rsidP="00FC3B32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C3B32" w:rsidRDefault="00FC3B32" w:rsidP="00FC3B32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C3B32" w:rsidRDefault="00FC3B32" w:rsidP="00FC3B32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FC3B32" w:rsidRPr="00096AC8" w:rsidRDefault="00FC3B32" w:rsidP="00FC3B32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35C3D" w:rsidRPr="00FC3B32" w:rsidRDefault="00FC3B32" w:rsidP="00FC3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5C3D" w:rsidRPr="00FC3B32">
        <w:rPr>
          <w:rFonts w:ascii="Times New Roman" w:hAnsi="Times New Roman" w:cs="Times New Roman"/>
          <w:sz w:val="28"/>
          <w:szCs w:val="28"/>
        </w:rPr>
        <w:t>(...),</w:t>
      </w:r>
      <w:proofErr w:type="gramStart"/>
      <w:r w:rsidR="00135C3D" w:rsidRPr="00FC3B3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35C3D" w:rsidRPr="00FC3B32">
        <w:rPr>
          <w:rFonts w:ascii="Times New Roman" w:hAnsi="Times New Roman" w:cs="Times New Roman"/>
          <w:sz w:val="28"/>
          <w:szCs w:val="28"/>
        </w:rPr>
        <w:t>vem,  respeitosamente,  perante  Vossa   Excelência,  por   seu advogado (documento 1) requerer Arrolamento</w:t>
      </w:r>
    </w:p>
    <w:p w:rsidR="00135C3D" w:rsidRPr="00FC3B32" w:rsidRDefault="00FC3B32" w:rsidP="00FC3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5C3D" w:rsidRPr="00FC3B32">
        <w:rPr>
          <w:rFonts w:ascii="Times New Roman" w:hAnsi="Times New Roman" w:cs="Times New Roman"/>
          <w:sz w:val="28"/>
          <w:szCs w:val="28"/>
        </w:rPr>
        <w:t>O que faz com fundamento no art. 664 do Código de Processo Civil e nas razões de fato e de direito a seguir aduzidas:</w:t>
      </w:r>
    </w:p>
    <w:p w:rsidR="00135C3D" w:rsidRPr="00FC3B32" w:rsidRDefault="00FC3B32" w:rsidP="00FC3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5C3D" w:rsidRPr="00FC3B32">
        <w:rPr>
          <w:rFonts w:ascii="Times New Roman" w:hAnsi="Times New Roman" w:cs="Times New Roman"/>
          <w:sz w:val="28"/>
          <w:szCs w:val="28"/>
        </w:rPr>
        <w:t>No dia (...) faleceu (...), (nome, qualificação completa e último domicílio), aos (...) anos, deixando (nomear e qualificar viúva, e</w:t>
      </w:r>
      <w:proofErr w:type="gramStart"/>
      <w:r w:rsidR="00135C3D" w:rsidRPr="00FC3B3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35C3D" w:rsidRPr="00FC3B32">
        <w:rPr>
          <w:rFonts w:ascii="Times New Roman" w:hAnsi="Times New Roman" w:cs="Times New Roman"/>
          <w:sz w:val="28"/>
          <w:szCs w:val="28"/>
        </w:rPr>
        <w:t>demais herdeiros), conforme documentos anexos  (certidão de óbito,  de nascimento dos herdeiros e de casamento da viúva meeira – documento2).</w:t>
      </w:r>
    </w:p>
    <w:p w:rsidR="00135C3D" w:rsidRPr="00FC3B32" w:rsidRDefault="00FC3B32" w:rsidP="00FC3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5C3D" w:rsidRPr="00FC3B32">
        <w:rPr>
          <w:rFonts w:ascii="Times New Roman" w:hAnsi="Times New Roman" w:cs="Times New Roman"/>
          <w:sz w:val="28"/>
          <w:szCs w:val="28"/>
        </w:rPr>
        <w:t xml:space="preserve">Consta que não deixou testamento conforme faz prova a certidão anexa (documento </w:t>
      </w:r>
      <w:proofErr w:type="gramStart"/>
      <w:r w:rsidR="00135C3D" w:rsidRPr="00FC3B32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135C3D" w:rsidRPr="00FC3B32">
        <w:rPr>
          <w:rFonts w:ascii="Times New Roman" w:hAnsi="Times New Roman" w:cs="Times New Roman"/>
          <w:sz w:val="28"/>
          <w:szCs w:val="28"/>
        </w:rPr>
        <w:t>).</w:t>
      </w:r>
    </w:p>
    <w:p w:rsidR="00135C3D" w:rsidRPr="00FC3B32" w:rsidRDefault="00FC3B32" w:rsidP="00FC3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5C3D" w:rsidRPr="00FC3B32">
        <w:rPr>
          <w:rFonts w:ascii="Times New Roman" w:hAnsi="Times New Roman" w:cs="Times New Roman"/>
          <w:sz w:val="28"/>
          <w:szCs w:val="28"/>
        </w:rPr>
        <w:t xml:space="preserve">O requerente era, portanto, (...) do falecido, e, nessa qualidade, requer-se sua nomeação para o cargo de </w:t>
      </w:r>
      <w:proofErr w:type="spellStart"/>
      <w:r w:rsidR="00135C3D" w:rsidRPr="00FC3B32">
        <w:rPr>
          <w:rFonts w:ascii="Times New Roman" w:hAnsi="Times New Roman" w:cs="Times New Roman"/>
          <w:sz w:val="28"/>
          <w:szCs w:val="28"/>
        </w:rPr>
        <w:t>arrolante</w:t>
      </w:r>
      <w:proofErr w:type="spellEnd"/>
      <w:r w:rsidR="00135C3D" w:rsidRPr="00FC3B32">
        <w:rPr>
          <w:rFonts w:ascii="Times New Roman" w:hAnsi="Times New Roman" w:cs="Times New Roman"/>
          <w:sz w:val="28"/>
          <w:szCs w:val="28"/>
        </w:rPr>
        <w:t xml:space="preserve"> independentemente de compromisso posto que se </w:t>
      </w:r>
      <w:proofErr w:type="gramStart"/>
      <w:r w:rsidR="00135C3D" w:rsidRPr="00FC3B32">
        <w:rPr>
          <w:rFonts w:ascii="Times New Roman" w:hAnsi="Times New Roman" w:cs="Times New Roman"/>
          <w:sz w:val="28"/>
          <w:szCs w:val="28"/>
        </w:rPr>
        <w:t>encontra</w:t>
      </w:r>
      <w:proofErr w:type="gramEnd"/>
      <w:r w:rsidR="00135C3D" w:rsidRPr="00FC3B32">
        <w:rPr>
          <w:rFonts w:ascii="Times New Roman" w:hAnsi="Times New Roman" w:cs="Times New Roman"/>
          <w:sz w:val="28"/>
          <w:szCs w:val="28"/>
        </w:rPr>
        <w:t xml:space="preserve"> na posse e administração dos bens do “de </w:t>
      </w:r>
      <w:proofErr w:type="spellStart"/>
      <w:r w:rsidR="00135C3D" w:rsidRPr="00FC3B32">
        <w:rPr>
          <w:rFonts w:ascii="Times New Roman" w:hAnsi="Times New Roman" w:cs="Times New Roman"/>
          <w:sz w:val="28"/>
          <w:szCs w:val="28"/>
        </w:rPr>
        <w:t>cujus</w:t>
      </w:r>
      <w:proofErr w:type="spellEnd"/>
      <w:r w:rsidR="00135C3D" w:rsidRPr="00FC3B32">
        <w:rPr>
          <w:rFonts w:ascii="Times New Roman" w:hAnsi="Times New Roman" w:cs="Times New Roman"/>
          <w:sz w:val="28"/>
          <w:szCs w:val="28"/>
        </w:rPr>
        <w:t>”.</w:t>
      </w:r>
    </w:p>
    <w:p w:rsidR="00135C3D" w:rsidRPr="00FC3B32" w:rsidRDefault="00FC3B32" w:rsidP="00FC3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35C3D" w:rsidRPr="00FC3B32">
        <w:rPr>
          <w:rFonts w:ascii="Times New Roman" w:hAnsi="Times New Roman" w:cs="Times New Roman"/>
          <w:sz w:val="28"/>
          <w:szCs w:val="28"/>
        </w:rPr>
        <w:t>Outrossim</w:t>
      </w:r>
      <w:proofErr w:type="gramEnd"/>
      <w:r w:rsidR="00135C3D" w:rsidRPr="00FC3B32">
        <w:rPr>
          <w:rFonts w:ascii="Times New Roman" w:hAnsi="Times New Roman" w:cs="Times New Roman"/>
          <w:sz w:val="28"/>
          <w:szCs w:val="28"/>
        </w:rPr>
        <w:t>, requer o processamento do presente arrolamento,  e para tanto, oferece desde já, a declaração de bens e de herdeiros:</w:t>
      </w:r>
    </w:p>
    <w:p w:rsidR="00135C3D" w:rsidRPr="00FC3B32" w:rsidRDefault="00135C3D" w:rsidP="00FC3B32">
      <w:pPr>
        <w:jc w:val="both"/>
        <w:rPr>
          <w:rFonts w:ascii="Times New Roman" w:hAnsi="Times New Roman" w:cs="Times New Roman"/>
          <w:sz w:val="28"/>
          <w:szCs w:val="28"/>
        </w:rPr>
      </w:pPr>
      <w:r w:rsidRPr="00FC3B32">
        <w:rPr>
          <w:rFonts w:ascii="Times New Roman" w:hAnsi="Times New Roman" w:cs="Times New Roman"/>
          <w:sz w:val="28"/>
          <w:szCs w:val="28"/>
        </w:rPr>
        <w:lastRenderedPageBreak/>
        <w:t>Herdeiros: (nome, qualificação completa, endereço, e-mail, parentesco e qualidade dos herdeiros).</w:t>
      </w:r>
    </w:p>
    <w:p w:rsidR="00135C3D" w:rsidRPr="00FC3B32" w:rsidRDefault="00135C3D" w:rsidP="00FC3B32">
      <w:pPr>
        <w:jc w:val="both"/>
        <w:rPr>
          <w:rFonts w:ascii="Times New Roman" w:hAnsi="Times New Roman" w:cs="Times New Roman"/>
          <w:sz w:val="28"/>
          <w:szCs w:val="28"/>
        </w:rPr>
      </w:pPr>
      <w:r w:rsidRPr="00FC3B32">
        <w:rPr>
          <w:rFonts w:ascii="Times New Roman" w:hAnsi="Times New Roman" w:cs="Times New Roman"/>
          <w:sz w:val="28"/>
          <w:szCs w:val="28"/>
        </w:rPr>
        <w:t>Bens do Espólio: (descrever minuciosamente todos os bens com valores</w:t>
      </w:r>
      <w:proofErr w:type="gramStart"/>
      <w:r w:rsidRPr="00FC3B32">
        <w:rPr>
          <w:rFonts w:ascii="Times New Roman" w:hAnsi="Times New Roman" w:cs="Times New Roman"/>
          <w:sz w:val="28"/>
          <w:szCs w:val="28"/>
        </w:rPr>
        <w:t>, sejam</w:t>
      </w:r>
      <w:proofErr w:type="gramEnd"/>
      <w:r w:rsidRPr="00FC3B32">
        <w:rPr>
          <w:rFonts w:ascii="Times New Roman" w:hAnsi="Times New Roman" w:cs="Times New Roman"/>
          <w:sz w:val="28"/>
          <w:szCs w:val="28"/>
        </w:rPr>
        <w:t xml:space="preserve"> eles móveis ou imóveis, veículos, direitos, ações, aplicações financeiras etc.).</w:t>
      </w:r>
    </w:p>
    <w:p w:rsidR="00135C3D" w:rsidRPr="00FC3B32" w:rsidRDefault="00135C3D" w:rsidP="00FC3B32">
      <w:pPr>
        <w:jc w:val="both"/>
        <w:rPr>
          <w:rFonts w:ascii="Times New Roman" w:hAnsi="Times New Roman" w:cs="Times New Roman"/>
          <w:sz w:val="28"/>
          <w:szCs w:val="28"/>
        </w:rPr>
      </w:pPr>
      <w:r w:rsidRPr="00FC3B32">
        <w:rPr>
          <w:rFonts w:ascii="Times New Roman" w:hAnsi="Times New Roman" w:cs="Times New Roman"/>
          <w:sz w:val="28"/>
          <w:szCs w:val="28"/>
        </w:rPr>
        <w:t>Dívidas do Espólio: (relacionar as dívidas</w:t>
      </w:r>
      <w:proofErr w:type="gramStart"/>
      <w:r w:rsidRPr="00FC3B32">
        <w:rPr>
          <w:rFonts w:ascii="Times New Roman" w:hAnsi="Times New Roman" w:cs="Times New Roman"/>
          <w:sz w:val="28"/>
          <w:szCs w:val="28"/>
        </w:rPr>
        <w:t>, se houver</w:t>
      </w:r>
      <w:proofErr w:type="gramEnd"/>
      <w:r w:rsidRPr="00FC3B32">
        <w:rPr>
          <w:rFonts w:ascii="Times New Roman" w:hAnsi="Times New Roman" w:cs="Times New Roman"/>
          <w:sz w:val="28"/>
          <w:szCs w:val="28"/>
        </w:rPr>
        <w:t>, deixadas pelo falecido).</w:t>
      </w:r>
    </w:p>
    <w:p w:rsidR="00135C3D" w:rsidRPr="00FC3B32" w:rsidRDefault="00FC3B32" w:rsidP="00FC3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5C3D" w:rsidRPr="00FC3B32">
        <w:rPr>
          <w:rFonts w:ascii="Times New Roman" w:hAnsi="Times New Roman" w:cs="Times New Roman"/>
          <w:sz w:val="28"/>
          <w:szCs w:val="28"/>
        </w:rPr>
        <w:t>Os bens, portanto, não ultrapassam o limite do art. 664 do Código de Processo Civil, de 1.000 (mil) salários mínimos, o que autoriza o processamento do inventário na forma 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C3D" w:rsidRPr="00FC3B32">
        <w:rPr>
          <w:rFonts w:ascii="Times New Roman" w:hAnsi="Times New Roman" w:cs="Times New Roman"/>
          <w:sz w:val="28"/>
          <w:szCs w:val="28"/>
        </w:rPr>
        <w:t>arrolamento.</w:t>
      </w:r>
    </w:p>
    <w:p w:rsidR="00135C3D" w:rsidRPr="00FC3B32" w:rsidRDefault="00135C3D" w:rsidP="00FC3B32">
      <w:pPr>
        <w:jc w:val="both"/>
        <w:rPr>
          <w:rFonts w:ascii="Times New Roman" w:hAnsi="Times New Roman" w:cs="Times New Roman"/>
          <w:sz w:val="28"/>
          <w:szCs w:val="28"/>
        </w:rPr>
      </w:pPr>
      <w:r w:rsidRPr="00FC3B32">
        <w:rPr>
          <w:rFonts w:ascii="Times New Roman" w:hAnsi="Times New Roman" w:cs="Times New Roman"/>
          <w:sz w:val="28"/>
          <w:szCs w:val="28"/>
        </w:rPr>
        <w:t>O plano de partilha é o seguinte:</w:t>
      </w:r>
    </w:p>
    <w:p w:rsidR="00135C3D" w:rsidRPr="00FC3B32" w:rsidRDefault="00135C3D" w:rsidP="00FC3B32">
      <w:pPr>
        <w:jc w:val="both"/>
        <w:rPr>
          <w:rFonts w:ascii="Times New Roman" w:hAnsi="Times New Roman" w:cs="Times New Roman"/>
          <w:sz w:val="28"/>
          <w:szCs w:val="28"/>
        </w:rPr>
      </w:pPr>
      <w:r w:rsidRPr="00FC3B32">
        <w:rPr>
          <w:rFonts w:ascii="Times New Roman" w:hAnsi="Times New Roman" w:cs="Times New Roman"/>
          <w:sz w:val="28"/>
          <w:szCs w:val="28"/>
        </w:rPr>
        <w:t xml:space="preserve">Pagamento à viúva-meeira (...) a sua respectiva meação, totalizando (...) com os seguintes </w:t>
      </w:r>
      <w:proofErr w:type="gramStart"/>
      <w:r w:rsidRPr="00FC3B32">
        <w:rPr>
          <w:rFonts w:ascii="Times New Roman" w:hAnsi="Times New Roman" w:cs="Times New Roman"/>
          <w:sz w:val="28"/>
          <w:szCs w:val="28"/>
        </w:rPr>
        <w:t>bens(</w:t>
      </w:r>
      <w:proofErr w:type="gramEnd"/>
      <w:r w:rsidRPr="00FC3B32">
        <w:rPr>
          <w:rFonts w:ascii="Times New Roman" w:hAnsi="Times New Roman" w:cs="Times New Roman"/>
          <w:sz w:val="28"/>
          <w:szCs w:val="28"/>
        </w:rPr>
        <w:t>...).</w:t>
      </w:r>
    </w:p>
    <w:p w:rsidR="00135C3D" w:rsidRPr="00FC3B32" w:rsidRDefault="00135C3D" w:rsidP="00FC3B32">
      <w:pPr>
        <w:jc w:val="both"/>
        <w:rPr>
          <w:rFonts w:ascii="Times New Roman" w:hAnsi="Times New Roman" w:cs="Times New Roman"/>
          <w:sz w:val="28"/>
          <w:szCs w:val="28"/>
        </w:rPr>
      </w:pPr>
      <w:r w:rsidRPr="00FC3B32">
        <w:rPr>
          <w:rFonts w:ascii="Times New Roman" w:hAnsi="Times New Roman" w:cs="Times New Roman"/>
          <w:sz w:val="28"/>
          <w:szCs w:val="28"/>
        </w:rPr>
        <w:t xml:space="preserve">Pagamento ao herdeiro (...) o seu respectivo quinhão totalizando (...) com os seguintes </w:t>
      </w:r>
      <w:proofErr w:type="gramStart"/>
      <w:r w:rsidRPr="00FC3B32">
        <w:rPr>
          <w:rFonts w:ascii="Times New Roman" w:hAnsi="Times New Roman" w:cs="Times New Roman"/>
          <w:sz w:val="28"/>
          <w:szCs w:val="28"/>
        </w:rPr>
        <w:t>bens(</w:t>
      </w:r>
      <w:proofErr w:type="gramEnd"/>
      <w:r w:rsidRPr="00FC3B32">
        <w:rPr>
          <w:rFonts w:ascii="Times New Roman" w:hAnsi="Times New Roman" w:cs="Times New Roman"/>
          <w:sz w:val="28"/>
          <w:szCs w:val="28"/>
        </w:rPr>
        <w:t>...).</w:t>
      </w:r>
    </w:p>
    <w:p w:rsidR="00135C3D" w:rsidRPr="00FC3B32" w:rsidRDefault="00135C3D" w:rsidP="00FC3B32">
      <w:pPr>
        <w:jc w:val="both"/>
        <w:rPr>
          <w:rFonts w:ascii="Times New Roman" w:hAnsi="Times New Roman" w:cs="Times New Roman"/>
          <w:sz w:val="28"/>
          <w:szCs w:val="28"/>
        </w:rPr>
      </w:pPr>
      <w:r w:rsidRPr="00FC3B32">
        <w:rPr>
          <w:rFonts w:ascii="Times New Roman" w:hAnsi="Times New Roman" w:cs="Times New Roman"/>
          <w:sz w:val="28"/>
          <w:szCs w:val="28"/>
        </w:rPr>
        <w:t>Pagamento ao herdeiro (...) o se</w:t>
      </w:r>
      <w:r w:rsidR="00D5539A" w:rsidRPr="00FC3B32">
        <w:rPr>
          <w:rFonts w:ascii="Times New Roman" w:hAnsi="Times New Roman" w:cs="Times New Roman"/>
          <w:sz w:val="28"/>
          <w:szCs w:val="28"/>
        </w:rPr>
        <w:t>u respectivo quinhão totalizando</w:t>
      </w:r>
      <w:r w:rsidR="00FC3B32">
        <w:rPr>
          <w:rFonts w:ascii="Times New Roman" w:hAnsi="Times New Roman" w:cs="Times New Roman"/>
          <w:sz w:val="28"/>
          <w:szCs w:val="28"/>
        </w:rPr>
        <w:t xml:space="preserve"> </w:t>
      </w:r>
      <w:r w:rsidRPr="00FC3B32">
        <w:rPr>
          <w:rFonts w:ascii="Times New Roman" w:hAnsi="Times New Roman" w:cs="Times New Roman"/>
          <w:sz w:val="28"/>
          <w:szCs w:val="28"/>
        </w:rPr>
        <w:t>(...) com os seguintes bens (...). (...)</w:t>
      </w:r>
    </w:p>
    <w:p w:rsidR="00135C3D" w:rsidRPr="00FC3B32" w:rsidRDefault="00FC3B32" w:rsidP="00FC3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5C3D" w:rsidRPr="00FC3B32">
        <w:rPr>
          <w:rFonts w:ascii="Times New Roman" w:hAnsi="Times New Roman" w:cs="Times New Roman"/>
          <w:sz w:val="28"/>
          <w:szCs w:val="28"/>
        </w:rPr>
        <w:t xml:space="preserve">Requer, por fim, sejam os herdeiros não representados, quais </w:t>
      </w:r>
      <w:proofErr w:type="gramStart"/>
      <w:r w:rsidR="00135C3D" w:rsidRPr="00FC3B32">
        <w:rPr>
          <w:rFonts w:ascii="Times New Roman" w:hAnsi="Times New Roman" w:cs="Times New Roman"/>
          <w:sz w:val="28"/>
          <w:szCs w:val="28"/>
        </w:rPr>
        <w:t>sejam,</w:t>
      </w:r>
      <w:proofErr w:type="gramEnd"/>
      <w:r w:rsidR="00135C3D" w:rsidRPr="00FC3B32">
        <w:rPr>
          <w:rFonts w:ascii="Times New Roman" w:hAnsi="Times New Roman" w:cs="Times New Roman"/>
          <w:sz w:val="28"/>
          <w:szCs w:val="28"/>
        </w:rPr>
        <w:t>(...)</w:t>
      </w:r>
      <w:r w:rsidR="00D5539A" w:rsidRPr="00FC3B32">
        <w:rPr>
          <w:rFonts w:ascii="Times New Roman" w:hAnsi="Times New Roman" w:cs="Times New Roman"/>
          <w:sz w:val="28"/>
          <w:szCs w:val="28"/>
        </w:rPr>
        <w:t xml:space="preserve"> </w:t>
      </w:r>
      <w:r w:rsidR="00135C3D" w:rsidRPr="00FC3B32">
        <w:rPr>
          <w:rFonts w:ascii="Times New Roman" w:hAnsi="Times New Roman" w:cs="Times New Roman"/>
          <w:sz w:val="28"/>
          <w:szCs w:val="28"/>
        </w:rPr>
        <w:t>citados</w:t>
      </w:r>
      <w:r w:rsidR="00D5539A" w:rsidRPr="00FC3B32">
        <w:rPr>
          <w:rFonts w:ascii="Times New Roman" w:hAnsi="Times New Roman" w:cs="Times New Roman"/>
          <w:sz w:val="28"/>
          <w:szCs w:val="28"/>
        </w:rPr>
        <w:t xml:space="preserve"> </w:t>
      </w:r>
      <w:r w:rsidR="00135C3D" w:rsidRPr="00FC3B32">
        <w:rPr>
          <w:rFonts w:ascii="Times New Roman" w:hAnsi="Times New Roman" w:cs="Times New Roman"/>
          <w:sz w:val="28"/>
          <w:szCs w:val="28"/>
        </w:rPr>
        <w:t>para</w:t>
      </w:r>
      <w:r w:rsidR="00D5539A" w:rsidRPr="00FC3B32">
        <w:rPr>
          <w:rFonts w:ascii="Times New Roman" w:hAnsi="Times New Roman" w:cs="Times New Roman"/>
          <w:sz w:val="28"/>
          <w:szCs w:val="28"/>
        </w:rPr>
        <w:t xml:space="preserve"> </w:t>
      </w:r>
      <w:r w:rsidR="00135C3D" w:rsidRPr="00FC3B32">
        <w:rPr>
          <w:rFonts w:ascii="Times New Roman" w:hAnsi="Times New Roman" w:cs="Times New Roman"/>
          <w:sz w:val="28"/>
          <w:szCs w:val="28"/>
        </w:rPr>
        <w:t>acompanharem</w:t>
      </w:r>
      <w:r w:rsidR="00D5539A" w:rsidRPr="00FC3B32">
        <w:rPr>
          <w:rFonts w:ascii="Times New Roman" w:hAnsi="Times New Roman" w:cs="Times New Roman"/>
          <w:sz w:val="28"/>
          <w:szCs w:val="28"/>
        </w:rPr>
        <w:t xml:space="preserve"> </w:t>
      </w:r>
      <w:r w:rsidR="00135C3D" w:rsidRPr="00FC3B32">
        <w:rPr>
          <w:rFonts w:ascii="Times New Roman" w:hAnsi="Times New Roman" w:cs="Times New Roman"/>
          <w:sz w:val="28"/>
          <w:szCs w:val="28"/>
        </w:rPr>
        <w:t>o</w:t>
      </w:r>
      <w:r w:rsidR="00D5539A" w:rsidRPr="00FC3B32">
        <w:rPr>
          <w:rFonts w:ascii="Times New Roman" w:hAnsi="Times New Roman" w:cs="Times New Roman"/>
          <w:sz w:val="28"/>
          <w:szCs w:val="28"/>
        </w:rPr>
        <w:t xml:space="preserve"> </w:t>
      </w:r>
      <w:r w:rsidR="00135C3D" w:rsidRPr="00FC3B32">
        <w:rPr>
          <w:rFonts w:ascii="Times New Roman" w:hAnsi="Times New Roman" w:cs="Times New Roman"/>
          <w:sz w:val="28"/>
          <w:szCs w:val="28"/>
        </w:rPr>
        <w:t>vertente</w:t>
      </w:r>
      <w:r w:rsidR="00D5539A" w:rsidRPr="00FC3B32">
        <w:rPr>
          <w:rFonts w:ascii="Times New Roman" w:hAnsi="Times New Roman" w:cs="Times New Roman"/>
          <w:sz w:val="28"/>
          <w:szCs w:val="28"/>
        </w:rPr>
        <w:t xml:space="preserve"> </w:t>
      </w:r>
      <w:r w:rsidR="00135C3D" w:rsidRPr="00FC3B32">
        <w:rPr>
          <w:rFonts w:ascii="Times New Roman" w:hAnsi="Times New Roman" w:cs="Times New Roman"/>
          <w:sz w:val="28"/>
          <w:szCs w:val="28"/>
        </w:rPr>
        <w:t>arrolamento.</w:t>
      </w:r>
    </w:p>
    <w:p w:rsidR="00135C3D" w:rsidRPr="00FC3B32" w:rsidRDefault="00FC3B32" w:rsidP="00FC3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5C3D" w:rsidRPr="00FC3B32">
        <w:rPr>
          <w:rFonts w:ascii="Times New Roman" w:hAnsi="Times New Roman" w:cs="Times New Roman"/>
          <w:sz w:val="28"/>
          <w:szCs w:val="28"/>
        </w:rPr>
        <w:t>Posta assim a questão requer-se a homologação do arrolamento dos bens nos termos do plano ora apresentado ou, se houver impugnação da estimativa, que Vossa Excelência, na audiência do §</w:t>
      </w:r>
      <w:proofErr w:type="gramStart"/>
      <w:r w:rsidR="00135C3D" w:rsidRPr="00FC3B3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35C3D" w:rsidRPr="00FC3B32">
        <w:rPr>
          <w:rFonts w:ascii="Times New Roman" w:hAnsi="Times New Roman" w:cs="Times New Roman"/>
          <w:sz w:val="28"/>
          <w:szCs w:val="28"/>
        </w:rPr>
        <w:t>2º do art. 664 delibere sobre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C3D" w:rsidRPr="00FC3B32">
        <w:rPr>
          <w:rFonts w:ascii="Times New Roman" w:hAnsi="Times New Roman" w:cs="Times New Roman"/>
          <w:sz w:val="28"/>
          <w:szCs w:val="28"/>
        </w:rPr>
        <w:t>partilha.</w:t>
      </w:r>
    </w:p>
    <w:p w:rsidR="00135C3D" w:rsidRDefault="00FC3B32" w:rsidP="00FC3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135C3D" w:rsidRPr="00FC3B32">
        <w:rPr>
          <w:rFonts w:ascii="Times New Roman" w:hAnsi="Times New Roman" w:cs="Times New Roman"/>
          <w:sz w:val="28"/>
          <w:szCs w:val="28"/>
        </w:rPr>
        <w:t>tribui</w:t>
      </w:r>
      <w:r>
        <w:rPr>
          <w:rFonts w:ascii="Times New Roman" w:hAnsi="Times New Roman" w:cs="Times New Roman"/>
          <w:sz w:val="28"/>
          <w:szCs w:val="28"/>
        </w:rPr>
        <w:t>ndo à causa o valor de R$ (...).</w:t>
      </w:r>
    </w:p>
    <w:p w:rsidR="00FC3B32" w:rsidRDefault="00FC3B32" w:rsidP="00FC3B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B32" w:rsidRDefault="00FC3B32" w:rsidP="00FC3B32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C3B32" w:rsidRDefault="00FC3B32" w:rsidP="00FC3B32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FC3B32" w:rsidRDefault="00FC3B32" w:rsidP="00FC3B32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FC3B32" w:rsidRDefault="00FC3B32" w:rsidP="00FC3B32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FC3B32" w:rsidRDefault="00FC3B32" w:rsidP="00FC3B32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FC3B32" w:rsidRDefault="00FC3B32" w:rsidP="00FC3B32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Advogado</w:t>
      </w:r>
      <w:proofErr w:type="spellEnd"/>
    </w:p>
    <w:p w:rsidR="00FC3B32" w:rsidRDefault="00FC3B32" w:rsidP="00FC3B32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FC3B32" w:rsidRPr="00FC3B32" w:rsidRDefault="00FC3B32" w:rsidP="00FC3B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B32" w:rsidRPr="00FC3B32" w:rsidRDefault="00FC3B32" w:rsidP="00FC3B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B32">
        <w:rPr>
          <w:rFonts w:ascii="Times New Roman" w:hAnsi="Times New Roman" w:cs="Times New Roman"/>
          <w:b/>
          <w:sz w:val="28"/>
          <w:szCs w:val="28"/>
        </w:rPr>
        <w:t>Instrui</w:t>
      </w:r>
      <w:r w:rsidR="00135C3D" w:rsidRPr="00FC3B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35C3D" w:rsidRPr="00FC3B32">
        <w:rPr>
          <w:rFonts w:ascii="Times New Roman" w:hAnsi="Times New Roman" w:cs="Times New Roman"/>
          <w:b/>
          <w:sz w:val="28"/>
          <w:szCs w:val="28"/>
        </w:rPr>
        <w:t>a presente</w:t>
      </w:r>
      <w:proofErr w:type="gramEnd"/>
      <w:r w:rsidR="00135C3D" w:rsidRPr="00FC3B32">
        <w:rPr>
          <w:rFonts w:ascii="Times New Roman" w:hAnsi="Times New Roman" w:cs="Times New Roman"/>
          <w:b/>
          <w:sz w:val="28"/>
          <w:szCs w:val="28"/>
        </w:rPr>
        <w:t>:</w:t>
      </w:r>
    </w:p>
    <w:p w:rsidR="00135C3D" w:rsidRPr="00FC3B32" w:rsidRDefault="00135C3D" w:rsidP="00FC3B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B32">
        <w:rPr>
          <w:rFonts w:ascii="Times New Roman" w:hAnsi="Times New Roman" w:cs="Times New Roman"/>
          <w:b/>
          <w:sz w:val="28"/>
          <w:szCs w:val="28"/>
        </w:rPr>
        <w:t xml:space="preserve">a) procuração do cônjuge e de </w:t>
      </w:r>
      <w:proofErr w:type="gramStart"/>
      <w:r w:rsidRPr="00FC3B32">
        <w:rPr>
          <w:rFonts w:ascii="Times New Roman" w:hAnsi="Times New Roman" w:cs="Times New Roman"/>
          <w:b/>
          <w:sz w:val="28"/>
          <w:szCs w:val="28"/>
        </w:rPr>
        <w:t>todos</w:t>
      </w:r>
      <w:proofErr w:type="gramEnd"/>
      <w:r w:rsidRPr="00FC3B32">
        <w:rPr>
          <w:rFonts w:ascii="Times New Roman" w:hAnsi="Times New Roman" w:cs="Times New Roman"/>
          <w:b/>
          <w:sz w:val="28"/>
          <w:szCs w:val="28"/>
        </w:rPr>
        <w:t xml:space="preserve"> herdeiros;</w:t>
      </w:r>
    </w:p>
    <w:p w:rsidR="00FC3B32" w:rsidRPr="00FC3B32" w:rsidRDefault="00FC3B32" w:rsidP="00FC3B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B32">
        <w:rPr>
          <w:rFonts w:ascii="Times New Roman" w:hAnsi="Times New Roman" w:cs="Times New Roman"/>
          <w:b/>
          <w:sz w:val="28"/>
          <w:szCs w:val="28"/>
        </w:rPr>
        <w:t>b) certidão de óbito;</w:t>
      </w:r>
    </w:p>
    <w:p w:rsidR="00FC3B32" w:rsidRPr="00FC3B32" w:rsidRDefault="00135C3D" w:rsidP="00FC3B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B32">
        <w:rPr>
          <w:rFonts w:ascii="Times New Roman" w:hAnsi="Times New Roman" w:cs="Times New Roman"/>
          <w:b/>
          <w:sz w:val="28"/>
          <w:szCs w:val="28"/>
        </w:rPr>
        <w:t xml:space="preserve">c) certidão de casamento do “de </w:t>
      </w:r>
      <w:proofErr w:type="spellStart"/>
      <w:r w:rsidRPr="00FC3B32">
        <w:rPr>
          <w:rFonts w:ascii="Times New Roman" w:hAnsi="Times New Roman" w:cs="Times New Roman"/>
          <w:b/>
          <w:sz w:val="28"/>
          <w:szCs w:val="28"/>
        </w:rPr>
        <w:t>cujus</w:t>
      </w:r>
      <w:proofErr w:type="spellEnd"/>
      <w:r w:rsidRPr="00FC3B32">
        <w:rPr>
          <w:rFonts w:ascii="Times New Roman" w:hAnsi="Times New Roman" w:cs="Times New Roman"/>
          <w:b/>
          <w:sz w:val="28"/>
          <w:szCs w:val="28"/>
        </w:rPr>
        <w:t xml:space="preserve">” com a viúva meeira (ou: contrato de convivência com a companheira); </w:t>
      </w:r>
    </w:p>
    <w:p w:rsidR="00FC3B32" w:rsidRPr="00FC3B32" w:rsidRDefault="00135C3D" w:rsidP="00FC3B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B32">
        <w:rPr>
          <w:rFonts w:ascii="Times New Roman" w:hAnsi="Times New Roman" w:cs="Times New Roman"/>
          <w:b/>
          <w:sz w:val="28"/>
          <w:szCs w:val="28"/>
        </w:rPr>
        <w:t>d) certidão de nascimento e casamento dos filhos; e) certidão negativa</w:t>
      </w:r>
      <w:proofErr w:type="gramStart"/>
      <w:r w:rsidRPr="00FC3B3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FC3B32">
        <w:rPr>
          <w:rFonts w:ascii="Times New Roman" w:hAnsi="Times New Roman" w:cs="Times New Roman"/>
          <w:b/>
          <w:sz w:val="28"/>
          <w:szCs w:val="28"/>
        </w:rPr>
        <w:t xml:space="preserve">de débitos fiscais do Espólio; e, </w:t>
      </w:r>
    </w:p>
    <w:p w:rsidR="00135C3D" w:rsidRPr="00FC3B32" w:rsidRDefault="00135C3D" w:rsidP="00FC3B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B32">
        <w:rPr>
          <w:rFonts w:ascii="Times New Roman" w:hAnsi="Times New Roman" w:cs="Times New Roman"/>
          <w:b/>
          <w:sz w:val="28"/>
          <w:szCs w:val="28"/>
        </w:rPr>
        <w:t>f) documentos comprobatórios das propriedades.</w:t>
      </w:r>
    </w:p>
    <w:p w:rsidR="00135C3D" w:rsidRPr="00FC3B32" w:rsidRDefault="00135C3D" w:rsidP="00FC3B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5C3D" w:rsidRPr="00FC3B32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B37" w:rsidRDefault="00677B37" w:rsidP="0023724B">
      <w:pPr>
        <w:spacing w:after="0" w:line="240" w:lineRule="auto"/>
      </w:pPr>
      <w:r>
        <w:separator/>
      </w:r>
    </w:p>
  </w:endnote>
  <w:endnote w:type="continuationSeparator" w:id="1">
    <w:p w:rsidR="00677B37" w:rsidRDefault="00677B37" w:rsidP="0023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EFB" w:rsidRDefault="00FC3B32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B37" w:rsidRDefault="00677B37" w:rsidP="0023724B">
      <w:pPr>
        <w:spacing w:after="0" w:line="240" w:lineRule="auto"/>
      </w:pPr>
      <w:r>
        <w:separator/>
      </w:r>
    </w:p>
  </w:footnote>
  <w:footnote w:type="continuationSeparator" w:id="1">
    <w:p w:rsidR="00677B37" w:rsidRDefault="00677B37" w:rsidP="0023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A3CA2"/>
    <w:multiLevelType w:val="hybridMultilevel"/>
    <w:tmpl w:val="A65CCBD8"/>
    <w:lvl w:ilvl="0" w:tplc="CE26000C">
      <w:start w:val="2"/>
      <w:numFmt w:val="lowerLetter"/>
      <w:lvlText w:val="%1)"/>
      <w:lvlJc w:val="left"/>
      <w:pPr>
        <w:ind w:left="108" w:hanging="358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031CB4BA">
      <w:start w:val="1"/>
      <w:numFmt w:val="lowerLetter"/>
      <w:lvlText w:val="%2)"/>
      <w:lvlJc w:val="left"/>
      <w:pPr>
        <w:ind w:left="108" w:hanging="446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2" w:tplc="F8743110">
      <w:start w:val="1"/>
      <w:numFmt w:val="bullet"/>
      <w:lvlText w:val="•"/>
      <w:lvlJc w:val="left"/>
      <w:pPr>
        <w:ind w:left="1821" w:hanging="446"/>
      </w:pPr>
      <w:rPr>
        <w:rFonts w:hint="default"/>
      </w:rPr>
    </w:lvl>
    <w:lvl w:ilvl="3" w:tplc="8A6CEADA">
      <w:start w:val="1"/>
      <w:numFmt w:val="bullet"/>
      <w:lvlText w:val="•"/>
      <w:lvlJc w:val="left"/>
      <w:pPr>
        <w:ind w:left="2681" w:hanging="446"/>
      </w:pPr>
      <w:rPr>
        <w:rFonts w:hint="default"/>
      </w:rPr>
    </w:lvl>
    <w:lvl w:ilvl="4" w:tplc="362A7738">
      <w:start w:val="1"/>
      <w:numFmt w:val="bullet"/>
      <w:lvlText w:val="•"/>
      <w:lvlJc w:val="left"/>
      <w:pPr>
        <w:ind w:left="3542" w:hanging="446"/>
      </w:pPr>
      <w:rPr>
        <w:rFonts w:hint="default"/>
      </w:rPr>
    </w:lvl>
    <w:lvl w:ilvl="5" w:tplc="35AC6FD2">
      <w:start w:val="1"/>
      <w:numFmt w:val="bullet"/>
      <w:lvlText w:val="•"/>
      <w:lvlJc w:val="left"/>
      <w:pPr>
        <w:ind w:left="4402" w:hanging="446"/>
      </w:pPr>
      <w:rPr>
        <w:rFonts w:hint="default"/>
      </w:rPr>
    </w:lvl>
    <w:lvl w:ilvl="6" w:tplc="3CBA11DC">
      <w:start w:val="1"/>
      <w:numFmt w:val="bullet"/>
      <w:lvlText w:val="•"/>
      <w:lvlJc w:val="left"/>
      <w:pPr>
        <w:ind w:left="5263" w:hanging="446"/>
      </w:pPr>
      <w:rPr>
        <w:rFonts w:hint="default"/>
      </w:rPr>
    </w:lvl>
    <w:lvl w:ilvl="7" w:tplc="92368C0E">
      <w:start w:val="1"/>
      <w:numFmt w:val="bullet"/>
      <w:lvlText w:val="•"/>
      <w:lvlJc w:val="left"/>
      <w:pPr>
        <w:ind w:left="6123" w:hanging="446"/>
      </w:pPr>
      <w:rPr>
        <w:rFonts w:hint="default"/>
      </w:rPr>
    </w:lvl>
    <w:lvl w:ilvl="8" w:tplc="6EAAD7E4">
      <w:start w:val="1"/>
      <w:numFmt w:val="bullet"/>
      <w:lvlText w:val="•"/>
      <w:lvlJc w:val="left"/>
      <w:pPr>
        <w:ind w:left="6984" w:hanging="446"/>
      </w:pPr>
      <w:rPr>
        <w:rFonts w:hint="default"/>
      </w:rPr>
    </w:lvl>
  </w:abstractNum>
  <w:abstractNum w:abstractNumId="1">
    <w:nsid w:val="7ED15FE5"/>
    <w:multiLevelType w:val="hybridMultilevel"/>
    <w:tmpl w:val="2AA4197A"/>
    <w:lvl w:ilvl="0" w:tplc="AA703C7A">
      <w:start w:val="1"/>
      <w:numFmt w:val="lowerLetter"/>
      <w:lvlText w:val="%1)"/>
      <w:lvlJc w:val="left"/>
      <w:pPr>
        <w:ind w:left="108" w:hanging="446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87A8A030">
      <w:start w:val="1"/>
      <w:numFmt w:val="bullet"/>
      <w:lvlText w:val="•"/>
      <w:lvlJc w:val="left"/>
      <w:pPr>
        <w:ind w:left="956" w:hanging="446"/>
      </w:pPr>
      <w:rPr>
        <w:rFonts w:hint="default"/>
      </w:rPr>
    </w:lvl>
    <w:lvl w:ilvl="2" w:tplc="B84A8036">
      <w:start w:val="1"/>
      <w:numFmt w:val="bullet"/>
      <w:lvlText w:val="•"/>
      <w:lvlJc w:val="left"/>
      <w:pPr>
        <w:ind w:left="1813" w:hanging="446"/>
      </w:pPr>
      <w:rPr>
        <w:rFonts w:hint="default"/>
      </w:rPr>
    </w:lvl>
    <w:lvl w:ilvl="3" w:tplc="FBBCDE84">
      <w:start w:val="1"/>
      <w:numFmt w:val="bullet"/>
      <w:lvlText w:val="•"/>
      <w:lvlJc w:val="left"/>
      <w:pPr>
        <w:ind w:left="2669" w:hanging="446"/>
      </w:pPr>
      <w:rPr>
        <w:rFonts w:hint="default"/>
      </w:rPr>
    </w:lvl>
    <w:lvl w:ilvl="4" w:tplc="2B804802">
      <w:start w:val="1"/>
      <w:numFmt w:val="bullet"/>
      <w:lvlText w:val="•"/>
      <w:lvlJc w:val="left"/>
      <w:pPr>
        <w:ind w:left="3526" w:hanging="446"/>
      </w:pPr>
      <w:rPr>
        <w:rFonts w:hint="default"/>
      </w:rPr>
    </w:lvl>
    <w:lvl w:ilvl="5" w:tplc="F70AC3D8">
      <w:start w:val="1"/>
      <w:numFmt w:val="bullet"/>
      <w:lvlText w:val="•"/>
      <w:lvlJc w:val="left"/>
      <w:pPr>
        <w:ind w:left="4382" w:hanging="446"/>
      </w:pPr>
      <w:rPr>
        <w:rFonts w:hint="default"/>
      </w:rPr>
    </w:lvl>
    <w:lvl w:ilvl="6" w:tplc="CE10BF56">
      <w:start w:val="1"/>
      <w:numFmt w:val="bullet"/>
      <w:lvlText w:val="•"/>
      <w:lvlJc w:val="left"/>
      <w:pPr>
        <w:ind w:left="5239" w:hanging="446"/>
      </w:pPr>
      <w:rPr>
        <w:rFonts w:hint="default"/>
      </w:rPr>
    </w:lvl>
    <w:lvl w:ilvl="7" w:tplc="EF46E966">
      <w:start w:val="1"/>
      <w:numFmt w:val="bullet"/>
      <w:lvlText w:val="•"/>
      <w:lvlJc w:val="left"/>
      <w:pPr>
        <w:ind w:left="6095" w:hanging="446"/>
      </w:pPr>
      <w:rPr>
        <w:rFonts w:hint="default"/>
      </w:rPr>
    </w:lvl>
    <w:lvl w:ilvl="8" w:tplc="85B6F92E">
      <w:start w:val="1"/>
      <w:numFmt w:val="bullet"/>
      <w:lvlText w:val="•"/>
      <w:lvlJc w:val="left"/>
      <w:pPr>
        <w:ind w:left="6952" w:hanging="44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35C3D"/>
    <w:rsid w:val="00134AC6"/>
    <w:rsid w:val="00135C3D"/>
    <w:rsid w:val="0023724B"/>
    <w:rsid w:val="003E5118"/>
    <w:rsid w:val="00677B37"/>
    <w:rsid w:val="006D79AD"/>
    <w:rsid w:val="00750A63"/>
    <w:rsid w:val="00772FE2"/>
    <w:rsid w:val="007A5AD2"/>
    <w:rsid w:val="0085146A"/>
    <w:rsid w:val="00A20D77"/>
    <w:rsid w:val="00AD1060"/>
    <w:rsid w:val="00D5539A"/>
    <w:rsid w:val="00EA13E5"/>
    <w:rsid w:val="00ED7EA6"/>
    <w:rsid w:val="00F04A64"/>
    <w:rsid w:val="00FC3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135C3D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135C3D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135C3D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5C3D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135C3D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D55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539A"/>
  </w:style>
  <w:style w:type="paragraph" w:styleId="Rodap">
    <w:name w:val="footer"/>
    <w:basedOn w:val="Normal"/>
    <w:link w:val="RodapChar"/>
    <w:uiPriority w:val="99"/>
    <w:semiHidden/>
    <w:unhideWhenUsed/>
    <w:rsid w:val="00D55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539A"/>
  </w:style>
  <w:style w:type="paragraph" w:customStyle="1" w:styleId="Corpodotexto">
    <w:name w:val="Corpo do texto"/>
    <w:basedOn w:val="Normal"/>
    <w:uiPriority w:val="1"/>
    <w:qFormat/>
    <w:rsid w:val="00FC3B32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425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2016-03-16T21:19:00Z</dcterms:created>
  <dcterms:modified xsi:type="dcterms:W3CDTF">2016-03-19T21:06:00Z</dcterms:modified>
</cp:coreProperties>
</file>